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7C" w:rsidRPr="00E57D7C" w:rsidRDefault="00E57D7C" w:rsidP="00E57D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noProof/>
          <w:spacing w:val="20"/>
          <w:sz w:val="28"/>
          <w:szCs w:val="28"/>
        </w:rPr>
        <w:t>РОССИЙСКАЯ ФЕДЕРАЦИЯ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АДМИНИСТРАЦИЯ ЛАРИЧИХИНСКОГО СЕЛЬСОВЕТА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ТАЛЬМЕНСКОГО РАЙОНА АЛТАЙСКОГО КРАЯ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bCs/>
          <w:spacing w:val="84"/>
          <w:sz w:val="28"/>
          <w:szCs w:val="28"/>
        </w:rPr>
        <w:t>РАСПОРЯЖЕНИЕ</w:t>
      </w:r>
    </w:p>
    <w:p w:rsidR="00E57D7C" w:rsidRPr="00E57D7C" w:rsidRDefault="00E57D7C" w:rsidP="00E57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-1701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                                     №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52D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57D7C" w:rsidRPr="00E57D7C" w:rsidRDefault="00E57D7C" w:rsidP="00E57D7C">
      <w:pPr>
        <w:tabs>
          <w:tab w:val="left" w:pos="1204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Cs/>
          <w:sz w:val="28"/>
          <w:szCs w:val="28"/>
        </w:rPr>
        <w:t>с. Ларичиха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4503"/>
        <w:gridCol w:w="5068"/>
      </w:tblGrid>
      <w:tr w:rsidR="00E57D7C" w:rsidRPr="00E57D7C" w:rsidTr="00E57D7C">
        <w:tc>
          <w:tcPr>
            <w:tcW w:w="4503" w:type="dxa"/>
          </w:tcPr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создании </w:t>
            </w:r>
            <w:proofErr w:type="gramStart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координационного</w:t>
            </w:r>
            <w:proofErr w:type="gramEnd"/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7D7C" w:rsidRPr="00E57D7C" w:rsidRDefault="00E57D7C" w:rsidP="00E57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7D7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 по летнему отдыху</w:t>
            </w:r>
          </w:p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E57D7C" w:rsidRPr="00E57D7C" w:rsidRDefault="00E57D7C" w:rsidP="00E57D7C">
            <w:pPr>
              <w:tabs>
                <w:tab w:val="left" w:pos="11907"/>
              </w:tabs>
              <w:spacing w:after="0" w:line="240" w:lineRule="auto"/>
              <w:ind w:right="5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57D7C" w:rsidRPr="00E57D7C" w:rsidRDefault="00E57D7C" w:rsidP="00E57D7C">
      <w:pPr>
        <w:tabs>
          <w:tab w:val="left" w:pos="11907"/>
        </w:tabs>
        <w:spacing w:after="0" w:line="240" w:lineRule="auto"/>
        <w:ind w:right="5102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В соответствии с Уставом МО Ларичихинский сельсовет ст. 3 п. 12, в целях организации и осуществления мероприятий по работе с детьми и м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лодежью на территории Ларичихинского сельсовета, а также предупрежд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ния фактов правонарушений и преступлений среди несовершеннолетних в летний период, </w:t>
      </w:r>
    </w:p>
    <w:p w:rsidR="00E57D7C" w:rsidRPr="00E57D7C" w:rsidRDefault="00E57D7C" w:rsidP="00E57D7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РАСПОРЯЖАЮСЬ: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Создать координационный совет по летнему отдыху в составе: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Бурындина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Т.Е. – и.о. директора МКОУ Ларичихинская СОШ;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Барбашина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Е.В. – зав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.ф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илиалом МКОУ Ларичихинская СОШ;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Бушкова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зав. </w:t>
      </w:r>
      <w:proofErr w:type="spellStart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/садом;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Анисимова Е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врач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 xml:space="preserve"> ЛУБ;</w:t>
      </w:r>
    </w:p>
    <w:p w:rsidR="00E57D7C" w:rsidRPr="00E57D7C" w:rsidRDefault="00A32AA7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Емандакова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7D7C" w:rsidRPr="00E57D7C">
        <w:rPr>
          <w:rFonts w:ascii="Times New Roman" w:eastAsia="Times New Roman" w:hAnsi="Times New Roman" w:cs="Times New Roman"/>
          <w:sz w:val="28"/>
          <w:szCs w:val="28"/>
        </w:rPr>
        <w:t>. – зав. Ларичихинский СДК;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Нефедов Д.В. – участковый РОВД;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М.М. – председатель  КДН, социальный педагог;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Герман Г.И. – председатель женсовета;</w:t>
      </w:r>
    </w:p>
    <w:p w:rsidR="00E57D7C" w:rsidRPr="00E57D7C" w:rsidRDefault="00E57D7C" w:rsidP="00E57D7C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Осипенко Т.А. – зам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>лавы Администрации сельсовета.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Утвердить план работы координационного совета /прилагается/.</w:t>
      </w:r>
    </w:p>
    <w:p w:rsidR="00E57D7C" w:rsidRPr="00E57D7C" w:rsidRDefault="00E57D7C" w:rsidP="00E57D7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E57D7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О.И. </w:t>
      </w:r>
      <w:proofErr w:type="spellStart"/>
      <w:r w:rsidRPr="00E57D7C">
        <w:rPr>
          <w:rFonts w:ascii="Times New Roman" w:eastAsia="Times New Roman" w:hAnsi="Times New Roman" w:cs="Times New Roman"/>
          <w:sz w:val="28"/>
          <w:szCs w:val="28"/>
        </w:rPr>
        <w:t>Билоус</w:t>
      </w:r>
      <w:proofErr w:type="spellEnd"/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57D7C">
        <w:rPr>
          <w:rFonts w:ascii="Times New Roman" w:eastAsia="Times New Roman" w:hAnsi="Times New Roman" w:cs="Times New Roman"/>
          <w:sz w:val="20"/>
          <w:szCs w:val="20"/>
        </w:rPr>
        <w:t>Исп. Осипенко Т.А.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главы администрации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от  2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 г.  №  </w:t>
      </w:r>
      <w:r w:rsidR="00666FFD">
        <w:rPr>
          <w:rFonts w:ascii="Times New Roman" w:eastAsia="Times New Roman" w:hAnsi="Times New Roman" w:cs="Times New Roman"/>
          <w:sz w:val="28"/>
          <w:szCs w:val="28"/>
        </w:rPr>
        <w:t>0</w:t>
      </w:r>
      <w:r w:rsidR="001652DE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E57D7C" w:rsidRPr="00E57D7C" w:rsidRDefault="00E57D7C" w:rsidP="00E57D7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32AA7" w:rsidRDefault="00A32AA7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</w:p>
    <w:p w:rsidR="00E57D7C" w:rsidRPr="00E57D7C" w:rsidRDefault="00E57D7C" w:rsidP="00E57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координационного совета при Админист</w:t>
      </w:r>
      <w:r w:rsidR="00A32AA7">
        <w:rPr>
          <w:rFonts w:ascii="Times New Roman" w:eastAsia="Times New Roman" w:hAnsi="Times New Roman" w:cs="Times New Roman"/>
          <w:sz w:val="28"/>
          <w:szCs w:val="28"/>
        </w:rPr>
        <w:t>рации Ларичихинского сельсовета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ЗАСЕДАНИЯ</w:t>
      </w:r>
    </w:p>
    <w:p w:rsidR="00A32AA7" w:rsidRDefault="00A32AA7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первое. 28.05.20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Повестка: 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1.  Работа над программой летнего отдыха.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ab/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2.  Планы на летний период.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Заседание второе. 2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.06.20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г.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июнь: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третье 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31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.07.20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июль: отчеты ОКДН, СДК, библиотеки,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Заседание четвертое 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>.08.20</w:t>
      </w:r>
      <w:r w:rsidR="00666FFD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57D7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sz w:val="28"/>
          <w:szCs w:val="28"/>
        </w:rPr>
        <w:t>Повестка: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ab/>
        <w:t>О проделанной работе за август: отчеты ОКДН, СДК, библиот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E57D7C">
        <w:rPr>
          <w:rFonts w:ascii="Times New Roman" w:eastAsia="Times New Roman" w:hAnsi="Times New Roman" w:cs="Times New Roman"/>
          <w:sz w:val="28"/>
          <w:szCs w:val="28"/>
        </w:rPr>
        <w:t>ки, школ, больницы, участкового уполномоченного полиции.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7C">
        <w:rPr>
          <w:rFonts w:ascii="Times New Roman" w:eastAsia="Times New Roman" w:hAnsi="Times New Roman" w:cs="Times New Roman"/>
          <w:b/>
          <w:sz w:val="28"/>
          <w:szCs w:val="28"/>
        </w:rPr>
        <w:t>РЕЙДЫ</w:t>
      </w:r>
    </w:p>
    <w:p w:rsidR="00E57D7C" w:rsidRPr="00E57D7C" w:rsidRDefault="00E57D7C" w:rsidP="00E5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1773"/>
        <w:gridCol w:w="2905"/>
        <w:gridCol w:w="1914"/>
        <w:gridCol w:w="2197"/>
      </w:tblGrid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членов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. коллектива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 администрации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Участковый  </w:t>
            </w:r>
          </w:p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803439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666FFD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123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FFD" w:rsidRPr="00E57D7C" w:rsidRDefault="00666FFD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E57D7C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666FFD" w:rsidP="00C116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C11665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Бурындина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C11665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687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Клименко</w:t>
            </w:r>
            <w:proofErr w:type="spellEnd"/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Осипенко Т.А.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5" w:rsidRPr="00E57D7C" w:rsidRDefault="00C11665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  <w:tr w:rsidR="00E57D7C" w:rsidRPr="00E57D7C" w:rsidTr="00E57D7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E57D7C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66FF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7C" w:rsidRPr="00E57D7C" w:rsidRDefault="00666FFD" w:rsidP="00666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57D7C"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C11665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E57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Билоус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C" w:rsidRPr="00E57D7C" w:rsidRDefault="00A32AA7" w:rsidP="00A32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D7C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 Д.В.</w:t>
            </w:r>
          </w:p>
        </w:tc>
      </w:tr>
    </w:tbl>
    <w:p w:rsidR="00F22C66" w:rsidRDefault="00F22C66"/>
    <w:sectPr w:rsidR="00F22C66" w:rsidSect="00AA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570A6"/>
    <w:multiLevelType w:val="hybridMultilevel"/>
    <w:tmpl w:val="FEA00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0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E57D7C"/>
    <w:rsid w:val="001524F9"/>
    <w:rsid w:val="001652DE"/>
    <w:rsid w:val="004A2B50"/>
    <w:rsid w:val="00666FFD"/>
    <w:rsid w:val="00803439"/>
    <w:rsid w:val="00831A00"/>
    <w:rsid w:val="00872199"/>
    <w:rsid w:val="008D075B"/>
    <w:rsid w:val="009A2FBE"/>
    <w:rsid w:val="00A32AA7"/>
    <w:rsid w:val="00AA6592"/>
    <w:rsid w:val="00C11665"/>
    <w:rsid w:val="00E550D3"/>
    <w:rsid w:val="00E57D7C"/>
    <w:rsid w:val="00F2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0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РОССИЙСКАЯ ФЕДЕРАЦИЯ</vt:lpstr>
      <vt:lpstr>РАСПОРЯЖЕНИЕ</vt:lpstr>
      <vt:lpstr/>
    </vt:vector>
  </TitlesOfParts>
  <Company/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2019-05-28T04:44:00Z</dcterms:created>
  <dcterms:modified xsi:type="dcterms:W3CDTF">2020-06-28T05:54:00Z</dcterms:modified>
</cp:coreProperties>
</file>